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0"/>
          <w:szCs w:val="20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0"/>
          <w:szCs w:val="20"/>
        </w:rPr>
        <w:t xml:space="preserve">2020年人教版高中物理必修一 第二章 </w:t>
      </w:r>
      <w:r>
        <w:rPr>
          <w:rFonts w:hint="eastAsia"/>
          <w:b/>
          <w:bCs/>
          <w:sz w:val="20"/>
          <w:szCs w:val="20"/>
        </w:rPr>
        <w:t>匀变速直线运动的位移与时间的关系</w:t>
      </w:r>
    </w:p>
    <w:bookmarkEnd w:id="0"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1．一物体做匀变速直线运动，下列说法中正确的是   (    )</w:t>
      </w:r>
    </w:p>
    <w:p>
      <w:pPr>
        <w:rPr>
          <w:rFonts w:hint="eastAsia"/>
        </w:rPr>
      </w:pPr>
      <w:r>
        <w:rPr>
          <w:rFonts w:hint="eastAsia"/>
        </w:rPr>
        <w:t>A．物体的末速度一定与时间成正比</w:t>
      </w:r>
    </w:p>
    <w:p>
      <w:pPr>
        <w:rPr>
          <w:rFonts w:hint="eastAsia"/>
        </w:rPr>
      </w:pPr>
      <w:r>
        <w:rPr>
          <w:rFonts w:hint="eastAsia"/>
        </w:rPr>
        <w:t>B．物体的位移一定与时间的平方成正比</w:t>
      </w:r>
    </w:p>
    <w:p>
      <w:pPr>
        <w:rPr>
          <w:rFonts w:hint="eastAsia"/>
        </w:rPr>
      </w:pPr>
      <w:r>
        <w:rPr>
          <w:rFonts w:hint="eastAsia"/>
        </w:rPr>
        <w:t>C．物体的速度在一定时间内发生的变化与这段时间成正比</w:t>
      </w:r>
    </w:p>
    <w:p>
      <w:pPr>
        <w:rPr>
          <w:rFonts w:hint="eastAsia"/>
        </w:rPr>
      </w:pPr>
      <w:r>
        <w:rPr>
          <w:rFonts w:hint="eastAsia"/>
        </w:rPr>
        <w:t>D．若为匀加速直线运动，速度和位移都随时间增加；若为匀减速直线运动，速度和位移都随时间减小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甲、乙两位同学进行百米赛跑，假如把他们的运动近似当作匀速直线运动来处理，他们同时从起跑线起跑，经过一段时间后他们的位置如图所示，选项图分别表示在这段时间内两人运动的位移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、速度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与时间</w:t>
      </w:r>
      <w:r>
        <w:rPr>
          <w:rFonts w:hint="eastAsia"/>
          <w:lang w:eastAsia="zh-CN"/>
        </w:rPr>
        <w:t>t</w:t>
      </w:r>
      <w:r>
        <w:rPr>
          <w:rFonts w:hint="eastAsia"/>
        </w:rPr>
        <w:t>的关系图像，其中正确的是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79575" cy="734695"/>
            <wp:effectExtent l="0" t="0" r="15875" b="8255"/>
            <wp:docPr id="2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1295400" cy="1228725"/>
            <wp:effectExtent l="0" t="0" r="0" b="9525"/>
            <wp:docPr id="1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1285875" cy="1257300"/>
            <wp:effectExtent l="0" t="0" r="9525" b="0"/>
            <wp:docPr id="1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1285875" cy="1238250"/>
            <wp:effectExtent l="0" t="0" r="9525" b="0"/>
            <wp:docPr id="1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1304925" cy="1247775"/>
            <wp:effectExtent l="0" t="0" r="9525" b="9525"/>
            <wp:docPr id="1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某物体运动的v-t图像如图所示，根据图像可知，该物体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62710" cy="1182370"/>
            <wp:effectExtent l="0" t="0" r="8890" b="17780"/>
            <wp:docPr id="4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A．在0到2s末的时间内，加速度为1 m/s²</w:t>
      </w:r>
    </w:p>
    <w:p>
      <w:pPr>
        <w:rPr>
          <w:rFonts w:hint="eastAsia"/>
        </w:rPr>
      </w:pPr>
      <w:r>
        <w:rPr>
          <w:rFonts w:hint="eastAsia"/>
        </w:rPr>
        <w:t>B．在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到5s末的时间内，位移为10 m</w:t>
      </w:r>
    </w:p>
    <w:p>
      <w:pPr>
        <w:rPr>
          <w:rFonts w:hint="eastAsia"/>
        </w:rPr>
      </w:pPr>
      <w:r>
        <w:rPr>
          <w:rFonts w:hint="eastAsia"/>
        </w:rPr>
        <w:t>C．在0到6s末的时间内，位移为7.5 m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在</w:t>
      </w:r>
      <w:r>
        <w:rPr>
          <w:rFonts w:hint="eastAsia"/>
        </w:rPr>
        <w:t>0到6s末的时间内，位移为6.5 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一辆汽车以20 m/s的速度沿平直公路匀速行驶，突然发现前方有障碍物，立即刹车，汽车以大小为5 m/s²的加速度做匀减速直线运动，那么刹车后2s内与刹车后6s内汽车通过的位移大小之比为   (    )</w:t>
      </w:r>
    </w:p>
    <w:p>
      <w:pPr>
        <w:rPr>
          <w:rFonts w:hint="eastAsia"/>
        </w:rPr>
      </w:pPr>
      <w:r>
        <w:rPr>
          <w:rFonts w:hint="eastAsia"/>
        </w:rPr>
        <w:t>A．1：1</w:t>
      </w:r>
    </w:p>
    <w:p>
      <w:pPr>
        <w:rPr>
          <w:rFonts w:hint="eastAsia"/>
        </w:rPr>
      </w:pPr>
      <w:r>
        <w:rPr>
          <w:rFonts w:hint="eastAsia"/>
        </w:rPr>
        <w:t>B．3：4</w:t>
      </w:r>
    </w:p>
    <w:p>
      <w:pPr>
        <w:rPr>
          <w:rFonts w:hint="eastAsia"/>
        </w:rPr>
      </w:pPr>
      <w:r>
        <w:rPr>
          <w:rFonts w:hint="eastAsia"/>
        </w:rPr>
        <w:t>C．3：1</w:t>
      </w:r>
    </w:p>
    <w:p>
      <w:pPr>
        <w:rPr>
          <w:rFonts w:hint="eastAsia"/>
        </w:rPr>
      </w:pPr>
      <w:r>
        <w:rPr>
          <w:rFonts w:hint="eastAsia"/>
        </w:rPr>
        <w:t>D．4：3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．如图所示，一小车从A点由静止开始做匀加速直线运动，若到达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点时速度为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，到达C点时速度为2v，则</w:t>
      </w:r>
      <w:r>
        <w:rPr>
          <w:rFonts w:hint="eastAsia"/>
          <w:position w:val="-10"/>
        </w:rPr>
        <w:object>
          <v:shape id="_x0000_i1025" o:spt="75" type="#_x0000_t75" style="height:13.95pt;width:3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6">
            <o:LockedField>false</o:LockedField>
          </o:OLEObject>
        </w:objec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76985" cy="917575"/>
            <wp:effectExtent l="0" t="0" r="18415" b="15875"/>
            <wp:docPr id="5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>：1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1：2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：3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1：4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．如图所示，一辆正以8 m/s的速度沿直线行驶的汽车，突然以</w:t>
      </w:r>
      <w:r>
        <w:rPr>
          <w:rFonts w:hint="eastAsia"/>
          <w:lang w:eastAsia="zh-CN"/>
        </w:rPr>
        <w:t>1</w:t>
      </w:r>
      <w:r>
        <w:rPr>
          <w:rFonts w:hint="eastAsia"/>
        </w:rPr>
        <w:t>m/s²的加速度加速行驶，则汽车加速行驶18 m时的速度为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76145" cy="457200"/>
            <wp:effectExtent l="0" t="0" r="14605" b="0"/>
            <wp:docPr id="6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7614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8 m/s </w:t>
      </w:r>
    </w:p>
    <w:p>
      <w:pPr>
        <w:rPr>
          <w:rFonts w:hint="eastAsia"/>
        </w:rPr>
      </w:pPr>
      <w:r>
        <w:rPr>
          <w:rFonts w:hint="eastAsia"/>
        </w:rPr>
        <w:t>B.12 m/s</w:t>
      </w:r>
    </w:p>
    <w:p>
      <w:pPr>
        <w:rPr>
          <w:rFonts w:hint="eastAsia"/>
        </w:rPr>
      </w:pPr>
      <w:r>
        <w:rPr>
          <w:rFonts w:hint="eastAsia"/>
        </w:rPr>
        <w:t xml:space="preserve">C.10 m/s </w:t>
      </w:r>
    </w:p>
    <w:p>
      <w:pPr>
        <w:rPr>
          <w:rFonts w:hint="eastAsia"/>
        </w:rPr>
      </w:pPr>
      <w:r>
        <w:rPr>
          <w:rFonts w:hint="eastAsia"/>
        </w:rPr>
        <w:t>D.14 m/s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．列车长为</w:t>
      </w:r>
      <w:r>
        <w:rPr>
          <w:rFonts w:hint="eastAsia"/>
          <w:position w:val="-6"/>
        </w:rPr>
        <w:object>
          <v:shape id="_x0000_i1026" o:spt="75" type="#_x0000_t75" style="height:13pt;width:6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0">
            <o:LockedField>false</o:LockedField>
          </o:OLEObject>
        </w:object>
      </w:r>
      <w:r>
        <w:rPr>
          <w:rFonts w:hint="eastAsia"/>
        </w:rPr>
        <w:t>，铁路桥长为</w:t>
      </w:r>
      <w:r>
        <w:rPr>
          <w:rFonts w:hint="eastAsia"/>
          <w:position w:val="-6"/>
        </w:rPr>
        <w:object>
          <v:shape id="_x0000_i1027" o:spt="75" type="#_x0000_t75" style="height:13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2">
            <o:LockedField>false</o:LockedField>
          </o:OLEObject>
        </w:object>
      </w:r>
      <w:r>
        <w:rPr>
          <w:rFonts w:hint="eastAsia"/>
        </w:rPr>
        <w:t>，列车匀加速行驶过桥，车头过桥头的速度为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，车头过桥尾时的速度为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，则车尾过桥尾时速度为    (    )</w:t>
      </w:r>
    </w:p>
    <w:p>
      <w:pPr>
        <w:rPr>
          <w:rFonts w:hint="eastAsia"/>
          <w:position w:val="-10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28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029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6">
            <o:LockedField>false</o:LockedField>
          </o:OLEObject>
        </w:object>
      </w:r>
    </w:p>
    <w:p>
      <w:pPr>
        <w:rPr>
          <w:rFonts w:hint="eastAsia"/>
          <w:position w:val="-22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2"/>
        </w:rPr>
        <w:object>
          <v:shape id="_x0000_i1030" o:spt="75" type="#_x0000_t75" style="height:31pt;width:42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0"/>
        </w:rPr>
        <w:object>
          <v:shape id="_x0000_i1031" o:spt="75" type="#_x0000_t75" style="height:28pt;width:3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如图为A、B两只棕熊在野外沿直线散步的位移一时间图像。由图可知，下列说法中正确的是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343785" cy="877570"/>
            <wp:effectExtent l="0" t="0" r="18415" b="17780"/>
            <wp:docPr id="7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A．在这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h内，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熊的平均速度较小</w:t>
      </w:r>
    </w:p>
    <w:p>
      <w:pPr>
        <w:rPr>
          <w:rFonts w:hint="eastAsia"/>
        </w:rPr>
      </w:pPr>
      <w:r>
        <w:rPr>
          <w:rFonts w:hint="eastAsia"/>
        </w:rPr>
        <w:t>B．在</w:t>
      </w:r>
      <w:r>
        <w:rPr>
          <w:rFonts w:hint="eastAsia"/>
          <w:lang w:eastAsia="zh-CN"/>
        </w:rPr>
        <w:t>t</w:t>
      </w:r>
      <w:r>
        <w:rPr>
          <w:rFonts w:hint="eastAsia"/>
        </w:rPr>
        <w:t>= 10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n时刻，A熊的速度较大</w:t>
      </w:r>
    </w:p>
    <w:p>
      <w:pPr>
        <w:rPr>
          <w:rFonts w:hint="eastAsia"/>
        </w:rPr>
      </w:pPr>
      <w:r>
        <w:rPr>
          <w:rFonts w:hint="eastAsia"/>
        </w:rPr>
        <w:t>C．在这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h内，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熊始终在加速</w:t>
      </w:r>
    </w:p>
    <w:p>
      <w:pPr>
        <w:rPr>
          <w:rFonts w:hint="eastAsia"/>
        </w:rPr>
      </w:pPr>
      <w:r>
        <w:rPr>
          <w:rFonts w:hint="eastAsia"/>
        </w:rPr>
        <w:t>D．在这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h内．A熊始终沿着一个方向运动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．如图所示的位移一时间（s-t）图像和速度一时间（v-t）图像中给出了四条图线，甲、乙、丙、丁代表四辆车由同一地点向同一方向运动的情况，则下列说法正确的是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459990" cy="822960"/>
            <wp:effectExtent l="0" t="0" r="16510" b="15240"/>
            <wp:docPr id="8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甲车做直线运动，乙车做曲线运动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~</w:t>
      </w:r>
      <w:r>
        <w:rPr>
          <w:rFonts w:hint="eastAsia"/>
          <w:lang w:eastAsia="zh-CN"/>
        </w:rPr>
        <w:t>t</w:t>
      </w:r>
      <w:r>
        <w:rPr>
          <w:rFonts w:hint="eastAsia"/>
        </w:rPr>
        <w:t>₁时间内，甲车通过的路程等于乙车通过的路程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丙、丁两车在</w:t>
      </w:r>
      <w:r>
        <w:rPr>
          <w:rFonts w:hint="eastAsia"/>
          <w:lang w:eastAsia="zh-CN"/>
        </w:rPr>
        <w:t>t</w:t>
      </w:r>
      <w:r>
        <w:rPr>
          <w:rFonts w:hint="eastAsia"/>
        </w:rPr>
        <w:t>₂时刻相遇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~ t₂时间内，丙、丁两车的平均速度相等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如图所示，甲从A地由静止匀加速跑向B地，当甲前进距离为s₁时，乙从距A地s₂处的C点由静止出发，加速度与甲相同，最后二人同时到达B地，则A、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两地距离为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9345" cy="487680"/>
            <wp:effectExtent l="0" t="0" r="14605" b="7620"/>
            <wp:docPr id="10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s₂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32" o:spt="75" type="#_x0000_t75" style="height:31pt;width:3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5">
            <o:LockedField>false</o:LockedField>
          </o:OLEObject>
        </w:object>
      </w:r>
    </w:p>
    <w:p>
      <w:pPr>
        <w:rPr>
          <w:rFonts w:hint="eastAsia"/>
          <w:position w:val="-24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3" o:spt="75" type="#_x0000_t75" style="height:30pt;width:4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34" o:spt="75" type="#_x0000_t75" style="height:31pt;width:42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 xml:space="preserve">．目前我省交警部门开展的“车让人”活动深入人心，不遵守“车让人”的驾驶员将受到罚款、扣分的严厉处罚。一辆以8 m/s的速度匀速行驶的汽车即将通过路口，发现有一老人正在过人行横道，此时汽车的车头距离停车线8m，该车减速时的加速度大小为5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/s²。则下列说法中正确的是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09800" cy="795655"/>
            <wp:effectExtent l="0" t="0" r="0" b="4445"/>
            <wp:docPr id="11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A．如果驾驶员立即刹车制动，则t=2 s时，汽车离停车线的距离为2m</w:t>
      </w:r>
    </w:p>
    <w:p>
      <w:pPr>
        <w:rPr>
          <w:rFonts w:hint="eastAsia"/>
        </w:rPr>
      </w:pPr>
      <w:r>
        <w:rPr>
          <w:rFonts w:hint="eastAsia"/>
        </w:rPr>
        <w:t>B．如果在距停车线6m处开始刹车制动，汽车能在停车线处停下</w:t>
      </w:r>
    </w:p>
    <w:p>
      <w:pPr>
        <w:rPr>
          <w:rFonts w:hint="eastAsia"/>
        </w:rPr>
      </w:pPr>
      <w:r>
        <w:rPr>
          <w:rFonts w:hint="eastAsia"/>
        </w:rPr>
        <w:t>C．如果驾驶员的反应时间为0.4 s．汽车刚好能在停车线处停下</w:t>
      </w:r>
    </w:p>
    <w:p>
      <w:pPr>
        <w:rPr>
          <w:rFonts w:hint="eastAsia"/>
        </w:rPr>
      </w:pPr>
      <w:r>
        <w:rPr>
          <w:rFonts w:hint="eastAsia"/>
        </w:rPr>
        <w:t>D．如果驾驶员的反应时间为0.2 s．汽车刚好能在停车线处停下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．两辆完全相同的汽车，沿水平直路一前一后匀速行驶，速度均为</w:t>
      </w:r>
      <w:r>
        <w:rPr>
          <w:rFonts w:hint="eastAsia"/>
          <w:position w:val="-10"/>
        </w:rPr>
        <w:object>
          <v:shape id="_x0000_i1035" o:spt="75" type="#_x0000_t75" style="height:13.95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2">
            <o:LockedField>false</o:LockedField>
          </o:OLEObject>
        </w:object>
      </w:r>
      <w:r>
        <w:rPr>
          <w:rFonts w:hint="eastAsia"/>
        </w:rPr>
        <w:t>，若前车突然以恒定的加速度刹车，在前车刚停住时，后车以前车刹车的加速度开始刹车，已知前车在刹车过程中所行驶的距离为s．若要保持两车在上述情况中不相撞，则两车在匀速行驶时保持的距离至少应为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</w:t>
      </w:r>
    </w:p>
    <w:p>
      <w:pPr>
        <w:rPr>
          <w:rFonts w:hint="eastAsia"/>
        </w:rPr>
      </w:pPr>
      <w:r>
        <w:rPr>
          <w:rFonts w:hint="eastAsia"/>
        </w:rPr>
        <w:t xml:space="preserve">B.2s </w:t>
      </w:r>
    </w:p>
    <w:p>
      <w:pPr>
        <w:rPr>
          <w:rFonts w:hint="eastAsia"/>
        </w:rPr>
      </w:pPr>
      <w:r>
        <w:rPr>
          <w:rFonts w:hint="eastAsia"/>
        </w:rPr>
        <w:t xml:space="preserve">C.3s </w:t>
      </w:r>
    </w:p>
    <w:p>
      <w:pPr>
        <w:rPr>
          <w:rFonts w:hint="eastAsia"/>
        </w:rPr>
      </w:pPr>
      <w:r>
        <w:rPr>
          <w:rFonts w:hint="eastAsia"/>
        </w:rPr>
        <w:t>D.4s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</w:rPr>
        <w:t>入冬以来，全国多地多次发生雾霾天气，能见度不足20 m。在这样的恶劣天气中，甲、乙两汽车在一条平直的单行道上，乙在前、甲在后同向行驶。某时刻两车司机同时听到前方有事故发生的警笛提示，同时开始刹车。两辆车刹车时的v-t图像如图，则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86510" cy="1115695"/>
            <wp:effectExtent l="0" t="0" r="8890" b="8255"/>
            <wp:docPr id="1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A．若两车发生碰撞，开始刹车时两辆车的间距一定等于112.5 m</w:t>
      </w:r>
    </w:p>
    <w:p>
      <w:pPr>
        <w:rPr>
          <w:rFonts w:hint="eastAsia"/>
        </w:rPr>
      </w:pPr>
      <w:r>
        <w:rPr>
          <w:rFonts w:hint="eastAsia"/>
        </w:rPr>
        <w:t>B．若两车发生碰撞，开始刹车时两辆车的间距一定小于90 m</w:t>
      </w:r>
    </w:p>
    <w:p>
      <w:pPr>
        <w:rPr>
          <w:rFonts w:hint="eastAsia"/>
        </w:rPr>
      </w:pPr>
      <w:r>
        <w:rPr>
          <w:rFonts w:hint="eastAsia"/>
        </w:rPr>
        <w:t>C．若两车发生碰撞，则一定是在刹车后20 s之内的某时刻发生相撞</w:t>
      </w:r>
    </w:p>
    <w:p>
      <w:pPr>
        <w:rPr>
          <w:rFonts w:hint="eastAsia"/>
        </w:rPr>
      </w:pPr>
      <w:r>
        <w:rPr>
          <w:rFonts w:hint="eastAsia"/>
        </w:rPr>
        <w:t>D．若两车发生碰撞，则一定是在刹车后20 s以后的某时刻发生相撞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汽车由静止开始做匀加速直线运动，经1 s速度达到3 m/s，则    (    )</w:t>
      </w:r>
    </w:p>
    <w:p>
      <w:pPr>
        <w:rPr>
          <w:rFonts w:hint="eastAsia"/>
        </w:rPr>
      </w:pPr>
      <w:r>
        <w:rPr>
          <w:rFonts w:hint="eastAsia"/>
        </w:rPr>
        <w:t>A．在这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s内汽车的平均速度是3 m/s</w:t>
      </w:r>
    </w:p>
    <w:p>
      <w:pPr>
        <w:rPr>
          <w:rFonts w:hint="eastAsia"/>
        </w:rPr>
      </w:pPr>
      <w:r>
        <w:rPr>
          <w:rFonts w:hint="eastAsia"/>
        </w:rPr>
        <w:t>B．在这1 s内汽车的平均速度是1.5 m/s</w:t>
      </w:r>
    </w:p>
    <w:p>
      <w:pPr>
        <w:rPr>
          <w:rFonts w:hint="eastAsia"/>
        </w:rPr>
      </w:pPr>
      <w:r>
        <w:rPr>
          <w:rFonts w:hint="eastAsia"/>
        </w:rPr>
        <w:t>C．在这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s内汽车通过的位移是3m</w:t>
      </w:r>
    </w:p>
    <w:p>
      <w:pPr>
        <w:rPr>
          <w:rFonts w:hint="eastAsia"/>
        </w:rPr>
      </w:pPr>
      <w:r>
        <w:rPr>
          <w:rFonts w:hint="eastAsia"/>
        </w:rPr>
        <w:t>D．汽车的加速度是3m/s²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一辆汽车从静止开始由甲地出发，沿平直公路开往乙地，汽车先做匀加速直线运动，接着做匀减速直线运动，开到乙地刚好停止，其速度图像如图所示，那么0～</w:t>
      </w:r>
      <w:r>
        <w:rPr>
          <w:rFonts w:hint="eastAsia"/>
          <w:position w:val="-10"/>
        </w:rPr>
        <w:object>
          <v:shape id="_x0000_i1036" o:spt="75" type="#_x0000_t75" style="height:13.95pt;width:10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7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7">
            <o:LockedField>false</o:LockedField>
          </o:OLEObject>
        </w:object>
      </w:r>
      <w:r>
        <w:rPr>
          <w:rFonts w:hint="eastAsia"/>
        </w:rPr>
        <w:t>两段时间内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91895" cy="822960"/>
            <wp:effectExtent l="0" t="0" r="8255" b="15240"/>
            <wp:docPr id="9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A．加速度大小之比为3:1</w:t>
      </w:r>
    </w:p>
    <w:p>
      <w:pPr>
        <w:rPr>
          <w:rFonts w:hint="eastAsia"/>
        </w:rPr>
      </w:pPr>
      <w:r>
        <w:rPr>
          <w:rFonts w:hint="eastAsia"/>
        </w:rPr>
        <w:t>B．位移大小之比为1:2</w:t>
      </w:r>
    </w:p>
    <w:p>
      <w:pPr>
        <w:rPr>
          <w:rFonts w:hint="eastAsia"/>
        </w:rPr>
      </w:pPr>
      <w:r>
        <w:rPr>
          <w:rFonts w:hint="eastAsia"/>
        </w:rPr>
        <w:t>C．平均速度大小之比为2:1</w:t>
      </w:r>
    </w:p>
    <w:p>
      <w:pPr>
        <w:rPr>
          <w:rFonts w:hint="eastAsia"/>
        </w:rPr>
      </w:pPr>
      <w:r>
        <w:rPr>
          <w:rFonts w:hint="eastAsia"/>
        </w:rPr>
        <w:t>D．平均速度大小之比为1:1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由静止开始做匀加速直线运动的火车，在第10 s末的速度为2 m/s，下列叙述中正确的是    (    )</w:t>
      </w:r>
    </w:p>
    <w:p>
      <w:pPr>
        <w:rPr>
          <w:rFonts w:hint="eastAsia"/>
        </w:rPr>
      </w:pPr>
      <w:r>
        <w:rPr>
          <w:rFonts w:hint="eastAsia"/>
        </w:rPr>
        <w:t>A．前10 s内通过的位移大小为10 m</w:t>
      </w:r>
    </w:p>
    <w:p>
      <w:pPr>
        <w:rPr>
          <w:rFonts w:hint="eastAsia"/>
        </w:rPr>
      </w:pPr>
      <w:r>
        <w:rPr>
          <w:rFonts w:hint="eastAsia"/>
        </w:rPr>
        <w:t>B．每秒速度变化0.2 m/s</w:t>
      </w:r>
    </w:p>
    <w:p>
      <w:pPr>
        <w:rPr>
          <w:rFonts w:hint="eastAsia"/>
        </w:rPr>
      </w:pPr>
      <w:r>
        <w:rPr>
          <w:rFonts w:hint="eastAsia"/>
        </w:rPr>
        <w:t>C．前10</w:t>
      </w:r>
      <w:r>
        <w:rPr>
          <w:rFonts w:hint="eastAsia"/>
          <w:lang w:val="en-US" w:eastAsia="zh-CN"/>
        </w:rPr>
        <w:t xml:space="preserve"> s</w:t>
      </w:r>
      <w:r>
        <w:rPr>
          <w:rFonts w:hint="eastAsia"/>
        </w:rPr>
        <w:t>内的平均速度大小为</w:t>
      </w:r>
      <w:r>
        <w:rPr>
          <w:rFonts w:hint="eastAsia"/>
          <w:lang w:eastAsia="zh-CN"/>
        </w:rPr>
        <w:t>1</w:t>
      </w:r>
      <w:r>
        <w:rPr>
          <w:rFonts w:hint="eastAsia"/>
        </w:rPr>
        <w:t>m/s</w:t>
      </w:r>
    </w:p>
    <w:p>
      <w:pPr>
        <w:rPr>
          <w:rFonts w:hint="eastAsia"/>
        </w:rPr>
      </w:pPr>
      <w:r>
        <w:rPr>
          <w:rFonts w:hint="eastAsia"/>
        </w:rPr>
        <w:t>D．第10 s内通过的位移大小为2m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两辆游戏赛车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在两条平行的直车道上行驶，t=0时两车都在同一计时线处，此时比赛开始。它们在四次比赛中的v-t图像如图所示，哪些图对应的比赛中，有一辆赛车追上了另一辆    (    )</w:t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1310005" cy="1041400"/>
            <wp:effectExtent l="0" t="0" r="4445" b="6350"/>
            <wp:docPr id="1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1327150" cy="1057275"/>
            <wp:effectExtent l="0" t="0" r="6350" b="9525"/>
            <wp:docPr id="2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27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1349375" cy="1076960"/>
            <wp:effectExtent l="0" t="0" r="3175" b="8890"/>
            <wp:docPr id="21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49375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1369060" cy="1111250"/>
            <wp:effectExtent l="0" t="0" r="2540" b="12700"/>
            <wp:docPr id="22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6906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</w:rPr>
        <w:t>1.为备战校运会，四个同学在直跑道上进行4x</w:t>
      </w:r>
      <w:r>
        <w:rPr>
          <w:rFonts w:hint="eastAsia"/>
          <w:lang w:eastAsia="zh-CN"/>
        </w:rPr>
        <w:t>1</w:t>
      </w:r>
      <w:r>
        <w:rPr>
          <w:rFonts w:hint="eastAsia"/>
        </w:rPr>
        <w:t>00 m接力训练，他们在奔跑时有相同的最大速度，最大速度为10 m/s，且从静止开始全力奔跑需跑出25 m才能达到最大速度，这一过程可看作是匀加速直线运动，现在甲持棒以最大速度向乙奔来，乙在接力区伺机全力奔出。若要求乙接棒时奔跑的速度达到最大速度的80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，则：</w:t>
      </w:r>
    </w:p>
    <w:p>
      <w:r>
        <w:drawing>
          <wp:inline distT="0" distB="0" distL="114300" distR="114300">
            <wp:extent cx="1776730" cy="1104900"/>
            <wp:effectExtent l="0" t="0" r="13970" b="0"/>
            <wp:docPr id="23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(1)按题目描述的，接力的过程甲做什么运动，乙又是做什么运动？平均速度之比是多少？</w:t>
      </w:r>
    </w:p>
    <w:p>
      <w:pPr>
        <w:rPr>
          <w:rFonts w:hint="eastAsia"/>
        </w:rPr>
      </w:pPr>
      <w:r>
        <w:rPr>
          <w:rFonts w:hint="eastAsia"/>
        </w:rPr>
        <w:t>(2)乙在接力区须奔出多少距离？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eastAsia="zh-CN"/>
        </w:rPr>
        <w:t>如</w:t>
      </w:r>
      <w:r>
        <w:rPr>
          <w:rFonts w:hint="eastAsia"/>
        </w:rPr>
        <w:t>果乙是傻傻地站着接棒，接到棒后才从静止开始全力奔跑，这样会浪费多少时间？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一位旅客可用三种方法从常州到苏州旅游：第一种是乘普客汽车经312国道到达：第二种方法是乘快客汽车经沪宁高速公路到达；第三种方法是乘火车到达：下面是三种车的发车时刻及里程表，已知普客汽车全程平均速率为60 km/h，快客汽车全程平均速率为100 km/h．两车途中均不停站，火车在中途需停靠无锡站5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n，设火车进站和出站都做匀变速直线运动，加速度大小是2 400 km/h²．途中匀速行驶，速率为120 km/h．若现在时刻是上午8点05分，这位旅客想早点到达苏州，请你通过计算说明他该选择乘什么车。（没有计算过程不得分）</w:t>
      </w:r>
    </w:p>
    <w:p>
      <w:pPr>
        <w:rPr>
          <w:rFonts w:hint="eastAsia"/>
        </w:rPr>
      </w:pPr>
      <w:r>
        <w:drawing>
          <wp:inline distT="0" distB="0" distL="114300" distR="114300">
            <wp:extent cx="2886710" cy="1329055"/>
            <wp:effectExtent l="0" t="0" r="8890" b="4445"/>
            <wp:docPr id="15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88671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根据</w:t>
      </w:r>
      <w:r>
        <w:rPr>
          <w:rFonts w:hint="eastAsia"/>
          <w:position w:val="-10"/>
        </w:rPr>
        <w:object>
          <v:shape id="_x0000_i1038" o:spt="75" type="#_x0000_t75" style="height:13.95pt;width:44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5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39" o:spt="75" type="#_x0000_t75" style="height:26pt;width:6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8">
            <o:LockedField>false</o:LockedField>
          </o:OLEObject>
        </w:object>
      </w:r>
      <w:r>
        <w:rPr>
          <w:rFonts w:hint="eastAsia"/>
        </w:rPr>
        <w:t>可知，若物体的初速度</w:t>
      </w:r>
      <w:r>
        <w:rPr>
          <w:rFonts w:hint="eastAsia"/>
          <w:position w:val="-10"/>
        </w:rPr>
        <w:object>
          <v:shape id="_x0000_i1040" o:spt="75" type="#_x0000_t75" style="height:13.95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60">
            <o:LockedField>false</o:LockedField>
          </o:OLEObject>
        </w:object>
      </w:r>
      <w:r>
        <w:rPr>
          <w:rFonts w:hint="eastAsia"/>
        </w:rPr>
        <w:t>不为零，</w:t>
      </w:r>
    </w:p>
    <w:p>
      <w:pPr>
        <w:rPr>
          <w:rFonts w:hint="eastAsia"/>
        </w:rPr>
      </w:pPr>
      <w:r>
        <w:rPr>
          <w:rFonts w:hint="eastAsia"/>
        </w:rPr>
        <w:t>A.B选项不正确；由</w:t>
      </w:r>
      <w:r>
        <w:rPr>
          <w:rFonts w:hint="eastAsia"/>
          <w:position w:val="-20"/>
        </w:rPr>
        <w:object>
          <v:shape id="_x0000_i1041" o:spt="75" type="#_x0000_t75" style="height:26pt;width:31.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62">
            <o:LockedField>false</o:LockedField>
          </o:OLEObject>
        </w:object>
      </w:r>
      <w:r>
        <w:rPr>
          <w:rFonts w:hint="eastAsia"/>
        </w:rPr>
        <w:t>可知，∆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=a</w:t>
      </w:r>
      <w:r>
        <w:rPr>
          <w:rFonts w:hint="eastAsia"/>
          <w:lang w:val="en-US" w:eastAsia="zh-CN"/>
        </w:rPr>
        <w:t>·∆t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不变，∆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∆t</w:t>
      </w:r>
      <w:r>
        <w:rPr>
          <w:rFonts w:hint="eastAsia"/>
        </w:rPr>
        <w:t>成正比，C正确：当物体做匀减速直线运动时，速度减小但位移可以增大，D不正确。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B因为甲、乙都做匀速直线运动，且</w:t>
      </w:r>
      <w:r>
        <w:rPr>
          <w:rFonts w:hint="eastAsia"/>
          <w:position w:val="-10"/>
        </w:rPr>
        <w:object>
          <v:shape id="_x0000_i1042" o:spt="75" type="#_x0000_t75" style="height:13.95pt;width:3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64">
            <o:LockedField>false</o:LockedField>
          </o:OLEObject>
        </w:object>
      </w:r>
      <w:r>
        <w:rPr>
          <w:rFonts w:hint="eastAsia"/>
        </w:rPr>
        <w:t>，所以只有选项B正确。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．A在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2s</w:t>
      </w:r>
      <w:r>
        <w:rPr>
          <w:rFonts w:hint="eastAsia"/>
        </w:rPr>
        <w:t>末，的时间内物体做匀加速直线运动，加速度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3" o:spt="75" type="#_x0000_t75" style="height:26pt;width:106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6">
            <o:LockedField>false</o:LockedField>
          </o:OLEObject>
        </w:object>
      </w:r>
      <w:r>
        <w:rPr>
          <w:rFonts w:hint="eastAsia"/>
        </w:rPr>
        <w:t>，故A正确。0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内物体的位移</w:t>
      </w:r>
      <w:r>
        <w:rPr>
          <w:rFonts w:hint="eastAsia"/>
          <w:position w:val="-20"/>
        </w:rPr>
        <w:object>
          <v:shape id="_x0000_i1044" o:spt="75" type="#_x0000_t75" style="height:26pt;width:9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8">
            <o:LockedField>false</o:LockedField>
          </o:OLEObject>
        </w:object>
      </w:r>
      <w:r>
        <w:rPr>
          <w:rFonts w:hint="eastAsia"/>
        </w:rPr>
        <w:t>，故B错误。在5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内物体的位移</w:t>
      </w:r>
      <w:r>
        <w:rPr>
          <w:rFonts w:hint="eastAsia"/>
          <w:position w:val="-24"/>
        </w:rPr>
        <w:object>
          <v:shape id="_x0000_i1045" o:spt="75" type="#_x0000_t75" style="height:29pt;width:103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70">
            <o:LockedField>false</o:LockedField>
          </o:OLEObject>
        </w:object>
      </w:r>
      <w:r>
        <w:rPr>
          <w:rFonts w:hint="eastAsia"/>
        </w:rPr>
        <w:t>，故0</w:t>
      </w:r>
      <w:r>
        <w:rPr>
          <w:rFonts w:hint="eastAsia"/>
          <w:lang w:eastAsia="zh-CN"/>
        </w:rPr>
        <w:t>~</w:t>
      </w:r>
      <w:r>
        <w:rPr>
          <w:rFonts w:hint="eastAsia"/>
        </w:rPr>
        <w:t>6 s内物体的位移x=x₁+x₂=6 m，C、D错误。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.B汽车的刹车时间</w:t>
      </w:r>
      <w:r>
        <w:rPr>
          <w:rFonts w:hint="eastAsia"/>
          <w:position w:val="-10"/>
        </w:rPr>
        <w:object>
          <v:shape id="_x0000_i1046" o:spt="75" type="#_x0000_t75" style="height:13.95pt;width:1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72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047" o:spt="75" type="#_x0000_t75" style="height:26pt;width:1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74">
            <o:LockedField>false</o:LockedField>
          </o:OLEObject>
        </w:object>
      </w:r>
      <w:r>
        <w:rPr>
          <w:rFonts w:hint="eastAsia"/>
        </w:rPr>
        <w:t xml:space="preserve"> s=4 s，故刹车后2s内及6s内汽车的位移大小分别为</w:t>
      </w:r>
      <w:r>
        <w:rPr>
          <w:rFonts w:hint="eastAsia"/>
          <w:position w:val="-20"/>
        </w:rPr>
        <w:object>
          <v:shape id="_x0000_i1048" o:spt="75" type="#_x0000_t75" style="height:26pt;width:199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7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49" o:spt="75" type="#_x0000_t75" style="height:26pt;width:147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78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0"/>
        </w:rPr>
        <w:object>
          <v:shape id="_x0000_i1050" o:spt="75" type="#_x0000_t75" style="height:13.95pt;width:5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80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由</w:t>
      </w:r>
      <w:r>
        <w:rPr>
          <w:rFonts w:hint="eastAsia"/>
          <w:position w:val="-10"/>
        </w:rPr>
        <w:object>
          <v:shape id="_x0000_i1051" o:spt="75" type="#_x0000_t75" style="height:16pt;width:5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82">
            <o:LockedField>false</o:LockedField>
          </o:OLEObject>
        </w:object>
      </w:r>
      <w:r>
        <w:rPr>
          <w:rFonts w:hint="eastAsia"/>
        </w:rPr>
        <w:t>得</w:t>
      </w:r>
      <w:r>
        <w:drawing>
          <wp:inline distT="0" distB="0" distL="114300" distR="114300">
            <wp:extent cx="1019810" cy="338455"/>
            <wp:effectExtent l="0" t="0" r="8890" b="4445"/>
            <wp:docPr id="24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5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>
        <w:rPr>
          <w:rFonts w:hint="eastAsia"/>
          <w:position w:val="-10"/>
        </w:rPr>
        <w:object>
          <v:shape id="_x0000_i1052" o:spt="75" type="#_x0000_t75" style="height:13.95pt;width:62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85">
            <o:LockedField>false</o:LockedField>
          </o:OLEObject>
        </w:object>
      </w:r>
      <w:r>
        <w:rPr>
          <w:rFonts w:hint="eastAsia"/>
        </w:rPr>
        <w:t>，选项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．C由</w:t>
      </w:r>
      <w:r>
        <w:rPr>
          <w:rFonts w:hint="eastAsia"/>
          <w:position w:val="-10"/>
        </w:rPr>
        <w:object>
          <v:shape id="_x0000_i1053" o:spt="75" type="#_x0000_t75" style="height:16pt;width:5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8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54" o:spt="75" type="#_x0000_t75" style="height:13.95pt;width:1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88">
            <o:LockedField>false</o:LockedField>
          </o:OLEObject>
        </w:object>
      </w:r>
      <w:r>
        <w:rPr>
          <w:rFonts w:hint="eastAsia"/>
        </w:rPr>
        <w:t>=8 m/s、a=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m/s²、x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 m，得出：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=10 m/s，故C正确。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.C  由</w:t>
      </w:r>
      <w:r>
        <w:rPr>
          <w:rFonts w:hint="eastAsia"/>
          <w:position w:val="-10"/>
        </w:rPr>
        <w:object>
          <v:shape id="_x0000_i1055" o:spt="75" type="#_x0000_t75" style="height:16pt;width:5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90">
            <o:LockedField>false</o:LockedField>
          </o:OLEObject>
        </w:object>
      </w:r>
      <w:r>
        <w:rPr>
          <w:rFonts w:hint="eastAsia"/>
        </w:rPr>
        <w:t>得：</w:t>
      </w:r>
      <w:r>
        <w:rPr>
          <w:rFonts w:hint="eastAsia"/>
          <w:position w:val="-10"/>
        </w:rPr>
        <w:object>
          <v:shape id="_x0000_i1056" o:spt="75" type="#_x0000_t75" style="height:16pt;width:6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9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57" o:spt="75" type="#_x0000_t75" style="height:16pt;width:6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93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故</w:t>
      </w:r>
      <w:r>
        <w:rPr>
          <w:rFonts w:hint="eastAsia"/>
          <w:position w:val="-22"/>
        </w:rPr>
        <w:object>
          <v:shape id="_x0000_i1058" o:spt="75" type="#_x0000_t75" style="height:31pt;width:60.9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95">
            <o:LockedField>false</o:LockedField>
          </o:OLEObject>
        </w:object>
      </w:r>
      <w:r>
        <w:rPr>
          <w:rFonts w:hint="eastAsia"/>
        </w:rPr>
        <w:t>，选项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正确，选项A.B.D错误。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．B在x-t图像中，纵坐标表示位移，知在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h内，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熊的位移大于A熊的位移，则B熊的平均速度大于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熊的平均速度，故A错误；位移一时间图线的斜率表示速度，在10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n时刻A熊的图线斜率大，则A熊的速度较大，故B正确；根据斜率表示速度，可以知道，在这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h内，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熊以不同的速度分段匀速，故C错误；斜率的正负表示速度的方向，则知A熊在40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n时刻和50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n时刻运动方向发生改变，故D错误。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.B位移一时间图像描述的是直线运动，其图线的斜率表示速度，甲做匀速直线运动，乙做速度减小的直线运动，故A错误；位移一时间图像中两图线的交点表示位移相等，0</w:t>
      </w:r>
      <w:r>
        <w:rPr>
          <w:rFonts w:hint="eastAsia"/>
          <w:lang w:eastAsia="zh-CN"/>
        </w:rPr>
        <w:t>~t</w:t>
      </w:r>
      <w:r>
        <w:rPr>
          <w:rFonts w:hint="eastAsia"/>
          <w:lang w:val="en-US" w:eastAsia="zh-CN"/>
        </w:rPr>
        <w:t>₁</w:t>
      </w:r>
      <w:r>
        <w:rPr>
          <w:rFonts w:hint="eastAsia"/>
        </w:rPr>
        <w:t>时间内，甲车通过的路程等于乙车通过的路程．故B正确；0～t时间内，由速度一时间图像的“面积”读出位移，丙的位移小于丁的位移，它们不相遇，故C错误；0～</w:t>
      </w:r>
      <w:r>
        <w:rPr>
          <w:rFonts w:hint="eastAsia"/>
          <w:lang w:eastAsia="zh-CN"/>
        </w:rPr>
        <w:t>t</w:t>
      </w:r>
      <w:r>
        <w:rPr>
          <w:rFonts w:hint="eastAsia"/>
        </w:rPr>
        <w:t>₂时间内，丙的位移小于丁的位移，丙的平均速度小于丁的</w:t>
      </w:r>
      <w:r>
        <w:rPr>
          <w:rFonts w:hint="eastAsia"/>
          <w:lang w:eastAsia="zh-CN"/>
        </w:rPr>
        <w:t>平均</w:t>
      </w:r>
      <w:r>
        <w:rPr>
          <w:rFonts w:hint="eastAsia"/>
        </w:rPr>
        <w:t>速度，故D错误。故选B。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B设甲前进距离为s₁时，速度为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，甲、乙匀加速直线运动的加速度为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，则有</w:t>
      </w:r>
      <w:r>
        <w:rPr>
          <w:rFonts w:hint="eastAsia"/>
          <w:position w:val="-20"/>
        </w:rPr>
        <w:object>
          <v:shape id="_x0000_i1059" o:spt="75" type="#_x0000_t75" style="height:26pt;width:8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97">
            <o:LockedField>false</o:LockedField>
          </o:OLEObject>
        </w:object>
      </w:r>
      <w:r>
        <w:rPr>
          <w:rFonts w:hint="eastAsia"/>
        </w:rPr>
        <w:t>，根据速度位移公式得</w:t>
      </w:r>
      <w:r>
        <w:rPr>
          <w:rFonts w:hint="eastAsia"/>
          <w:position w:val="-12"/>
        </w:rPr>
        <w:object>
          <v:shape id="_x0000_i1060" o:spt="75" type="#_x0000_t75" style="height:19pt;width:42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9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30"/>
        </w:rPr>
        <w:object>
          <v:shape id="_x0000_i1061" o:spt="75" type="#_x0000_t75" style="height:31pt;width:42.9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101">
            <o:LockedField>false</o:LockedField>
          </o:OLEObject>
        </w:object>
      </w:r>
      <w:r>
        <w:rPr>
          <w:rFonts w:hint="eastAsia"/>
        </w:rPr>
        <w:t>，则A.B的距离</w:t>
      </w:r>
      <w:r>
        <w:rPr>
          <w:rFonts w:hint="eastAsia"/>
          <w:position w:val="-24"/>
        </w:rPr>
        <w:object>
          <v:shape id="_x0000_i1062" o:spt="75" type="#_x0000_t75" style="height:31pt;width:23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103">
            <o:LockedField>false</o:LockedField>
          </o:OLEObject>
        </w:object>
      </w:r>
      <w:r>
        <w:rPr>
          <w:rFonts w:hint="eastAsia"/>
        </w:rPr>
        <w:t>，B正确。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．D若汽车立即做匀减速直线运动，速度减为零的时间</w:t>
      </w:r>
      <w:r>
        <w:rPr>
          <w:rFonts w:hint="eastAsia"/>
          <w:position w:val="-20"/>
        </w:rPr>
        <w:object>
          <v:shape id="_x0000_i1063" o:spt="75" type="#_x0000_t75" style="height:26pt;width:73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10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1.6 s&lt;2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，所以从刹车到停止的</w:t>
      </w:r>
      <w:r>
        <w:rPr>
          <w:rFonts w:hint="eastAsia"/>
          <w:lang w:eastAsia="zh-CN"/>
        </w:rPr>
        <w:t>位</w:t>
      </w:r>
      <w:r>
        <w:rPr>
          <w:rFonts w:hint="eastAsia"/>
        </w:rPr>
        <w:t>移</w:t>
      </w:r>
      <w:r>
        <w:rPr>
          <w:rFonts w:hint="eastAsia"/>
          <w:position w:val="-20"/>
        </w:rPr>
        <w:object>
          <v:shape id="_x0000_i1064" o:spt="75" type="#_x0000_t75" style="height:28pt;width:69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7">
            <o:LockedField>false</o:LockedField>
          </o:OLEObject>
        </w:object>
      </w:r>
      <w:r>
        <w:rPr>
          <w:rFonts w:hint="eastAsia"/>
        </w:rPr>
        <w:t>，汽车离停车线的距离为8 m-6.4 m=1.6 m，故A错误；如果在距停车线6m处开始刹车制动，从刹车到停止的位移是6.4 m，汽车将越过停车线停下，故B错误；从刹车到停下的位移是6.4 m，所以汽车匀速运动的位移是1.6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，则驾驶员的反应时间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5" o:spt="75" type="#_x0000_t75" style="height:26pt;width:17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9">
            <o:LockedField>false</o:LockedField>
          </o:OLEObject>
        </w:object>
      </w:r>
      <w:r>
        <w:rPr>
          <w:rFonts w:hint="eastAsia"/>
        </w:rPr>
        <w:t>s=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2s，故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B两辆完全相同的汽车，刹车时加速度相同，刹车位移也相同为s，设加速度大小为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，前车刹车的时间为</w:t>
      </w:r>
      <w:r>
        <w:rPr>
          <w:rFonts w:hint="eastAsia"/>
          <w:position w:val="-20"/>
        </w:rPr>
        <w:object>
          <v:shape id="_x0000_i1066" o:spt="75" type="#_x0000_t75" style="height:26pt;width:49.9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11">
            <o:LockedField>false</o:LockedField>
          </o:OLEObject>
        </w:object>
      </w:r>
      <w:r>
        <w:rPr>
          <w:rFonts w:hint="eastAsia"/>
        </w:rPr>
        <w:t>，刹车的位移s=</w:t>
      </w:r>
      <w:r>
        <w:rPr>
          <w:rFonts w:hint="eastAsia"/>
          <w:position w:val="-20"/>
        </w:rPr>
        <w:object>
          <v:shape id="_x0000_i1067" o:spt="75" type="#_x0000_t75" style="height:28pt;width:16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13">
            <o:LockedField>false</o:LockedField>
          </o:OLEObject>
        </w:object>
      </w:r>
      <w:r>
        <w:rPr>
          <w:rFonts w:hint="eastAsia"/>
        </w:rPr>
        <w:t>，在此时间内，后车做匀速运动，位移为</w:t>
      </w:r>
      <w:r>
        <w:rPr>
          <w:rFonts w:hint="eastAsia"/>
          <w:position w:val="-20"/>
        </w:rPr>
        <w:object>
          <v:shape id="_x0000_i1068" o:spt="75" type="#_x0000_t75" style="height:28pt;width:54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15">
            <o:LockedField>false</o:LockedField>
          </o:OLEObject>
        </w:object>
      </w:r>
      <w:r>
        <w:rPr>
          <w:rFonts w:hint="eastAsia"/>
        </w:rPr>
        <w:t>，所以x=2s，此后后车刹车，刹车位移也为s，要保持两车在上述情况中不相撞，则两车在匀速行驶时保持的距离至少应为∆x=x+s-s=x=2s,故B正确。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</w:rPr>
        <w:t>C由图可知，两车速度相等经历的时间为20 s，甲车的加速度</w:t>
      </w:r>
      <w:r>
        <w:rPr>
          <w:rFonts w:hint="eastAsia"/>
          <w:position w:val="-20"/>
        </w:rPr>
        <w:object>
          <v:shape id="_x0000_i1069" o:spt="75" type="#_x0000_t75" style="height:26pt;width:10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17">
            <o:LockedField>false</o:LockedField>
          </o:OLEObject>
        </w:object>
      </w:r>
      <w:r>
        <w:rPr>
          <w:rFonts w:hint="eastAsia"/>
        </w:rPr>
        <w:t>，乙车的加速度</w:t>
      </w:r>
      <w:r>
        <w:rPr>
          <w:rFonts w:hint="eastAsia"/>
          <w:position w:val="-20"/>
        </w:rPr>
        <w:object>
          <v:shape id="_x0000_i1070" o:spt="75" type="#_x0000_t75" style="height:26pt;width:112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9">
            <o:LockedField>false</o:LockedField>
          </o:OLEObject>
        </w:object>
      </w:r>
      <w:r>
        <w:rPr>
          <w:rFonts w:hint="eastAsia"/>
        </w:rPr>
        <w:t>．此时甲车的位移</w:t>
      </w:r>
      <w:r>
        <w:rPr>
          <w:rFonts w:hint="eastAsia"/>
          <w:position w:val="-24"/>
        </w:rPr>
        <w:object>
          <v:shape id="_x0000_i1071" o:spt="75" type="#_x0000_t75" style="height:29pt;width:208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21">
            <o:LockedField>false</o:LockedField>
          </o:OLEObject>
        </w:object>
      </w:r>
      <w:r>
        <w:rPr>
          <w:rFonts w:hint="eastAsia"/>
        </w:rPr>
        <w:t>．乙车的位移</w:t>
      </w:r>
      <w:r>
        <w:rPr>
          <w:rFonts w:hint="eastAsia"/>
          <w:position w:val="-24"/>
        </w:rPr>
        <w:object>
          <v:shape id="_x0000_i1072" o:spt="75" type="#_x0000_t75" style="height:29pt;width:219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23">
            <o:LockedField>false</o:LockedField>
          </o:OLEObject>
        </w:object>
      </w:r>
      <w:r>
        <w:rPr>
          <w:rFonts w:hint="eastAsia"/>
        </w:rPr>
        <w:t>，可知要不相撞，则两车的距离至少∆x=300 m-200 m=100m，因为两车发生碰撞，则两车的距离小于100 m，故A.B错误。因为速度相等后，若不相撞，两者的距离又逐渐增大，可知两辆车一定是在刹车后的20 s之内的某时刻发生相撞的，故C正确，D错误。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BD汽车由静止开始做匀加速直线运动，则</w:t>
      </w:r>
      <w:r>
        <w:rPr>
          <w:rFonts w:hint="eastAsia"/>
          <w:lang w:eastAsia="zh-CN"/>
        </w:rPr>
        <w:t>1</w:t>
      </w:r>
      <w:r>
        <w:rPr>
          <w:rFonts w:hint="eastAsia"/>
        </w:rPr>
        <w:t>s内的平均速度为</w:t>
      </w:r>
      <w:r>
        <w:rPr>
          <w:rFonts w:hint="eastAsia"/>
          <w:position w:val="-20"/>
        </w:rPr>
        <w:object>
          <v:shape id="_x0000_i1073" o:spt="75" type="#_x0000_t75" style="height:26pt;width:127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25">
            <o:LockedField>false</o:LockedField>
          </o:OLEObject>
        </w:object>
      </w:r>
      <w:r>
        <w:rPr>
          <w:rFonts w:hint="eastAsia"/>
        </w:rPr>
        <w:t>,B正确,A错误。</w:t>
      </w:r>
      <w:r>
        <w:rPr>
          <w:rFonts w:hint="eastAsia"/>
          <w:lang w:eastAsia="zh-CN"/>
        </w:rPr>
        <w:t>1</w:t>
      </w:r>
      <w:r>
        <w:rPr>
          <w:rFonts w:hint="eastAsia"/>
        </w:rPr>
        <w:t>s内通过的位移为</w:t>
      </w:r>
      <w:r>
        <w:rPr>
          <w:rFonts w:hint="eastAsia"/>
          <w:position w:val="-8"/>
        </w:rPr>
        <w:object>
          <v:shape id="_x0000_i1074" o:spt="75" type="#_x0000_t75" style="height:20pt;width:96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2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错误。</w:t>
      </w:r>
      <w:r>
        <w:rPr>
          <w:rFonts w:hint="eastAsia"/>
          <w:position w:val="-20"/>
        </w:rPr>
        <w:object>
          <v:shape id="_x0000_i1075" o:spt="75" type="#_x0000_t75" style="height:26pt;width:128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BD加速度</w:t>
      </w:r>
      <w:r>
        <w:rPr>
          <w:rFonts w:hint="eastAsia"/>
          <w:position w:val="-20"/>
        </w:rPr>
        <w:object>
          <v:shape id="_x0000_i1076" o:spt="75" type="#_x0000_t75" style="height:26pt;width:31.9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31">
            <o:LockedField>false</o:LockedField>
          </o:OLEObject>
        </w:object>
      </w:r>
      <w:r>
        <w:rPr>
          <w:rFonts w:hint="eastAsia"/>
        </w:rPr>
        <w:t>，由图知</w:t>
      </w:r>
      <w:r>
        <w:rPr>
          <w:rFonts w:hint="eastAsia"/>
          <w:position w:val="-10"/>
        </w:rPr>
        <w:object>
          <v:shape id="_x0000_i1077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78" o:spt="75" type="#_x0000_t75" style="height:13.95pt;width:39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3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24"/>
        </w:rPr>
        <w:object>
          <v:shape id="_x0000_i1079" o:spt="75" type="#_x0000_t75" style="height:28pt;width:31.9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37">
            <o:LockedField>false</o:LockedField>
          </o:OLEObject>
        </w:object>
      </w:r>
      <w:r>
        <w:rPr>
          <w:rFonts w:hint="eastAsia"/>
        </w:rPr>
        <w:t>，A项错误：位移大小之比等于图形面积之比，即</w:t>
      </w:r>
      <w:r>
        <w:rPr>
          <w:rFonts w:hint="eastAsia"/>
          <w:position w:val="-24"/>
        </w:rPr>
        <w:object>
          <v:shape id="_x0000_i1080" o:spt="75" type="#_x0000_t75" style="height:28pt;width:31.9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39">
            <o:LockedField>false</o:LockedField>
          </o:OLEObject>
        </w:object>
      </w:r>
      <w:r>
        <w:rPr>
          <w:rFonts w:hint="eastAsia"/>
        </w:rPr>
        <w:t>,B项正确；平均速度</w:t>
      </w:r>
      <w:r>
        <w:rPr>
          <w:rFonts w:hint="eastAsia"/>
          <w:position w:val="-20"/>
        </w:rPr>
        <w:object>
          <v:shape id="_x0000_i1081" o:spt="75" type="#_x0000_t75" style="height:26pt;width:4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41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82" o:spt="75" type="#_x0000_t75" style="height:28pt;width:29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4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项错误，D项正确。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．ABC由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=at知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=0.2 m/s²，故每秒速度变化0.2 m/s，前10 s内通过的位移大小为</w:t>
      </w:r>
      <w:r>
        <w:rPr>
          <w:rFonts w:hint="eastAsia"/>
          <w:position w:val="-20"/>
        </w:rPr>
        <w:object>
          <v:shape id="_x0000_i1083" o:spt="75" type="#_x0000_t75" style="height:26pt;width:132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45">
            <o:LockedField>false</o:LockedField>
          </o:OLEObject>
        </w:object>
      </w:r>
      <w:r>
        <w:rPr>
          <w:rFonts w:hint="eastAsia"/>
        </w:rPr>
        <w:t>,A.B正确；前10 s内的平均速度大小为</w:t>
      </w:r>
      <w:r>
        <w:rPr>
          <w:rFonts w:hint="eastAsia"/>
          <w:position w:val="-20"/>
        </w:rPr>
        <w:object>
          <v:shape id="_x0000_i1084" o:spt="75" type="#_x0000_t75" style="height:26pt;width:46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47">
            <o:LockedField>false</o:LockedField>
          </o:OLEObject>
        </w:object>
      </w:r>
      <w:r>
        <w:rPr>
          <w:rFonts w:hint="eastAsia"/>
        </w:rPr>
        <w:t>m／s=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m/s,C正确；</w:t>
      </w:r>
      <w:r>
        <w:rPr>
          <w:rFonts w:hint="eastAsia"/>
          <w:position w:val="-20"/>
        </w:rPr>
        <w:object>
          <v:shape id="_x0000_i1085" o:spt="75" type="#_x0000_t75" style="height:26pt;width:123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49">
            <o:LockedField>false</o:LockedField>
          </o:OLEObject>
        </w:object>
      </w:r>
      <w:r>
        <w:rPr>
          <w:rFonts w:hint="eastAsia"/>
        </w:rPr>
        <w:t>,D错误。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AC在</w:t>
      </w:r>
      <w:r>
        <w:rPr>
          <w:rFonts w:hint="eastAsia"/>
          <w:lang w:val="en-US" w:eastAsia="zh-CN"/>
        </w:rPr>
        <w:t>v-</w:t>
      </w:r>
      <w:r>
        <w:rPr>
          <w:rFonts w:hint="eastAsia"/>
          <w:lang w:eastAsia="zh-CN"/>
        </w:rPr>
        <w:t>t</w:t>
      </w:r>
      <w:r>
        <w:rPr>
          <w:rFonts w:hint="eastAsia"/>
        </w:rPr>
        <w:t>图像中，图线与横轴所围的面积表示物体发生的位移。从A图中可以看出，当t= 20 s时，两车位移相等，此时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追上了a;B图中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的位移始终小于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的位移，所以不可能追上；C图中也是在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20 s时，两车位移相等，此时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追上了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；D图中a的位移始终小于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的位移，所以不可能追上；故选A、C。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.答案(1)匀速直线运动匀加速直线运动5</w:t>
      </w:r>
      <w:r>
        <w:rPr>
          <w:rFonts w:hint="eastAsia"/>
          <w:lang w:eastAsia="zh-CN"/>
        </w:rPr>
        <w:t>：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(2)16m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(3)2.4 s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)由题意可知：甲以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m/s做匀速直线运动，乙做加速度最大的匀加速直线运动。</w:t>
      </w:r>
      <w:r>
        <w:rPr>
          <w:rFonts w:hint="eastAsia"/>
          <w:position w:val="-18"/>
        </w:rPr>
        <w:object>
          <v:shape id="_x0000_i1086" o:spt="75" type="#_x0000_t75" style="height:22pt;width:49.95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5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87" o:spt="75" type="#_x0000_t75" style="height:26pt;width:111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53">
            <o:LockedField>false</o:LockedField>
          </o:OLEObject>
        </w:object>
      </w:r>
      <w:r>
        <w:rPr>
          <w:rFonts w:hint="eastAsia"/>
        </w:rPr>
        <w:t>故</w:t>
      </w:r>
      <w:r>
        <w:rPr>
          <w:rFonts w:hint="eastAsia"/>
          <w:position w:val="-18"/>
        </w:rPr>
        <w:object>
          <v:shape id="_x0000_i1088" o:spt="75" type="#_x0000_t75" style="height:22pt;width:29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55">
            <o:LockedField>false</o:LockedField>
          </o:OLEObject>
        </w:object>
      </w:r>
      <w:r>
        <w:rPr>
          <w:rFonts w:hint="eastAsia"/>
          <w:lang w:val="en-US" w:eastAsia="zh-CN"/>
        </w:rPr>
        <w:t>=5:2</w:t>
      </w:r>
    </w:p>
    <w:p>
      <w:pPr>
        <w:rPr>
          <w:rFonts w:hint="eastAsia"/>
        </w:rPr>
      </w:pPr>
      <w:r>
        <w:rPr>
          <w:rFonts w:hint="eastAsia"/>
        </w:rPr>
        <w:t>(2)设乙的最大速度为”，则</w:t>
      </w:r>
      <w:r>
        <w:rPr>
          <w:rFonts w:hint="eastAsia"/>
          <w:position w:val="-8"/>
        </w:rPr>
        <w:object>
          <v:shape id="_x0000_i1089" o:spt="75" type="#_x0000_t75" style="height:15pt;width:37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90" o:spt="75" type="#_x0000_t75" style="height:17pt;width:56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59">
            <o:LockedField>false</o:LockedField>
          </o:OLEObject>
        </w:object>
      </w:r>
      <w:r>
        <w:rPr>
          <w:rFonts w:hint="eastAsia"/>
        </w:rPr>
        <w:t>得x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=16 m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(3)在接力区通过16 m距离所需时间</w:t>
      </w:r>
      <w:r>
        <w:rPr>
          <w:rFonts w:hint="eastAsia"/>
          <w:position w:val="-36"/>
        </w:rPr>
        <w:object>
          <v:shape id="_x0000_i1091" o:spt="75" type="#_x0000_t75" style="height:34pt;width:84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6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34"/>
        </w:rPr>
        <w:object>
          <v:shape id="_x0000_i1092" o:spt="75" type="#_x0000_t75" style="height:33pt;width:78.9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∆t=</w:t>
      </w:r>
      <w:r>
        <w:rPr>
          <w:rFonts w:hint="eastAsia"/>
          <w:lang w:eastAsia="zh-CN"/>
        </w:rPr>
        <w:t>t</w:t>
      </w:r>
      <w:r>
        <w:rPr>
          <w:rFonts w:hint="eastAsia"/>
        </w:rPr>
        <w:t>₂-t</w:t>
      </w:r>
      <w:r>
        <w:rPr>
          <w:rFonts w:hint="eastAsia"/>
          <w:lang w:eastAsia="zh-CN"/>
        </w:rPr>
        <w:t>₁</w:t>
      </w:r>
      <w:r>
        <w:rPr>
          <w:rFonts w:hint="eastAsia"/>
        </w:rPr>
        <w:t>= 2.4 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．答案见解析  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解析乘普客汽车：</w:t>
      </w:r>
      <w:r>
        <w:rPr>
          <w:rFonts w:hint="eastAsia"/>
          <w:position w:val="-24"/>
        </w:rPr>
        <w:object>
          <v:shape id="_x0000_i1093" o:spt="75" type="#_x0000_t75" style="height:28pt;width:49.9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65">
            <o:LockedField>false</o:LockedField>
          </o:OLEObject>
        </w:object>
      </w:r>
      <w:r>
        <w:rPr>
          <w:rFonts w:hint="eastAsia"/>
        </w:rPr>
        <w:t>h=75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n；    乘普客8:20发车，9:35到达</w:t>
      </w:r>
    </w:p>
    <w:p>
      <w:pPr>
        <w:ind w:firstLine="420"/>
        <w:rPr>
          <w:rFonts w:hint="eastAsia"/>
        </w:rPr>
      </w:pPr>
      <w:r>
        <w:rPr>
          <w:rFonts w:hint="eastAsia"/>
        </w:rPr>
        <w:t>乘快客汽车：</w:t>
      </w:r>
      <w:r>
        <w:rPr>
          <w:rFonts w:hint="eastAsia"/>
          <w:position w:val="-24"/>
        </w:rPr>
        <w:object>
          <v:shape id="_x0000_i1094" o:spt="75" type="#_x0000_t75" style="height:28pt;width:57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67">
            <o:LockedField>false</o:LockedField>
          </o:OLEObject>
        </w:object>
      </w:r>
      <w:r>
        <w:rPr>
          <w:rFonts w:hint="eastAsia"/>
          <w:lang w:val="en-US" w:eastAsia="zh-CN"/>
        </w:rPr>
        <w:t>h=48min</w:t>
      </w:r>
      <w:r>
        <w:rPr>
          <w:rFonts w:hint="eastAsia"/>
        </w:rPr>
        <w:t xml:space="preserve">   </w:t>
      </w:r>
    </w:p>
    <w:p>
      <w:pPr>
        <w:ind w:firstLine="420"/>
        <w:rPr>
          <w:rFonts w:hint="eastAsia"/>
        </w:rPr>
      </w:pPr>
      <w:r>
        <w:rPr>
          <w:rFonts w:hint="eastAsia"/>
        </w:rPr>
        <w:t>乘快客8:40发车，9:28到达</w:t>
      </w:r>
    </w:p>
    <w:p>
      <w:pPr>
        <w:ind w:firstLine="420"/>
        <w:rPr>
          <w:rFonts w:hint="eastAsia"/>
        </w:rPr>
      </w:pPr>
      <w:r>
        <w:rPr>
          <w:rFonts w:hint="eastAsia"/>
        </w:rPr>
        <w:t>乘火车：</w:t>
      </w:r>
      <w:r>
        <w:rPr>
          <w:rFonts w:hint="eastAsia"/>
          <w:position w:val="-20"/>
        </w:rPr>
        <w:object>
          <v:shape id="_x0000_i1095" o:spt="75" type="#_x0000_t75" style="height:26pt;width:99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69">
            <o:LockedField>false</o:LockedField>
          </o:OLEObject>
        </w:object>
      </w:r>
      <w:r>
        <w:rPr>
          <w:rFonts w:hint="eastAsia"/>
        </w:rPr>
        <w:t xml:space="preserve">，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火车变速运动总时间4t₁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0.2 h  </w:t>
      </w:r>
    </w:p>
    <w:p>
      <w:pPr>
        <w:ind w:firstLine="420"/>
        <w:rPr>
          <w:rFonts w:hint="eastAsia"/>
        </w:rPr>
      </w:pPr>
      <w:r>
        <w:rPr>
          <w:rFonts w:hint="eastAsia"/>
        </w:rPr>
        <w:t>火车变速运动路程</w:t>
      </w:r>
      <w:r>
        <w:rPr>
          <w:rFonts w:hint="eastAsia"/>
          <w:position w:val="-10"/>
        </w:rPr>
        <w:object>
          <v:shape id="_x0000_i1096" o:spt="75" type="#_x0000_t75" style="height:21pt;width:42.95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71">
            <o:LockedField>false</o:LockedField>
          </o:OLEObject>
        </w:object>
      </w:r>
      <w:r>
        <w:rPr>
          <w:rFonts w:hint="eastAsia"/>
        </w:rPr>
        <w:t>=60x0.2 km=12 km，</w:t>
      </w:r>
    </w:p>
    <w:p>
      <w:pPr>
        <w:ind w:firstLine="420"/>
        <w:rPr>
          <w:rFonts w:hint="eastAsia"/>
        </w:rPr>
      </w:pPr>
      <w:r>
        <w:rPr>
          <w:rFonts w:hint="eastAsia"/>
        </w:rPr>
        <w:t>火车匀速运动路程s₂=( 72-12)  km= 60 km，</w:t>
      </w:r>
    </w:p>
    <w:p>
      <w:pPr>
        <w:ind w:firstLine="420"/>
        <w:rPr>
          <w:rFonts w:hint="eastAsia"/>
        </w:rPr>
      </w:pPr>
      <w:r>
        <w:rPr>
          <w:rFonts w:hint="eastAsia"/>
        </w:rPr>
        <w:t>火车匀速运动时间</w:t>
      </w:r>
      <w:r>
        <w:rPr>
          <w:rFonts w:hint="eastAsia"/>
          <w:position w:val="-26"/>
        </w:rPr>
        <w:object>
          <v:shape id="_x0000_i1097" o:spt="75" type="#_x0000_t75" style="height:29pt;width:58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73">
            <o:LockedField>false</o:LockedField>
          </o:OLEObject>
        </w:object>
      </w:r>
      <w:r>
        <w:rPr>
          <w:rFonts w:hint="eastAsia"/>
        </w:rPr>
        <w:t>h=0.5 h，</w:t>
      </w:r>
    </w:p>
    <w:p>
      <w:pPr>
        <w:ind w:firstLine="420"/>
        <w:rPr>
          <w:rFonts w:hint="eastAsia"/>
        </w:rPr>
      </w:pPr>
      <w:r>
        <w:rPr>
          <w:rFonts w:hint="eastAsia"/>
        </w:rPr>
        <w:t>火车总时间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₃= </w:t>
      </w:r>
      <w:r>
        <w:rPr>
          <w:rFonts w:hint="eastAsia"/>
          <w:position w:val="-10"/>
        </w:rPr>
        <w:object>
          <v:shape id="_x0000_i1098" o:spt="75" type="#_x0000_t75" style="height:13.95pt;width:49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75">
            <o:LockedField>false</o:LockedField>
          </o:OLEObject>
        </w:object>
      </w:r>
      <w:r>
        <w:rPr>
          <w:rFonts w:hint="eastAsia"/>
        </w:rPr>
        <w:t>=47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</w:p>
    <w:p>
      <w:pPr>
        <w:ind w:firstLine="420"/>
        <w:rPr>
          <w:rFonts w:hint="eastAsia"/>
        </w:rPr>
      </w:pPr>
      <w:r>
        <w:rPr>
          <w:rFonts w:hint="eastAsia"/>
        </w:rPr>
        <w:t>乘火车8:33发车，9:20到达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所以他应该选择乘坐火车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CF440"/>
    <w:multiLevelType w:val="singleLevel"/>
    <w:tmpl w:val="455CF440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6DFAEB96"/>
    <w:multiLevelType w:val="singleLevel"/>
    <w:tmpl w:val="6DFAEB9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91CE6"/>
    <w:rsid w:val="13B46242"/>
    <w:rsid w:val="56891CE6"/>
    <w:rsid w:val="56A5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6.bin"/><Relationship Id="rId98" Type="http://schemas.openxmlformats.org/officeDocument/2006/relationships/image" Target="media/image57.wmf"/><Relationship Id="rId97" Type="http://schemas.openxmlformats.org/officeDocument/2006/relationships/oleObject" Target="embeddings/oleObject35.bin"/><Relationship Id="rId96" Type="http://schemas.openxmlformats.org/officeDocument/2006/relationships/image" Target="media/image56.wmf"/><Relationship Id="rId95" Type="http://schemas.openxmlformats.org/officeDocument/2006/relationships/oleObject" Target="embeddings/oleObject34.bin"/><Relationship Id="rId94" Type="http://schemas.openxmlformats.org/officeDocument/2006/relationships/image" Target="media/image55.wmf"/><Relationship Id="rId93" Type="http://schemas.openxmlformats.org/officeDocument/2006/relationships/oleObject" Target="embeddings/oleObject33.bin"/><Relationship Id="rId92" Type="http://schemas.openxmlformats.org/officeDocument/2006/relationships/image" Target="media/image54.wmf"/><Relationship Id="rId91" Type="http://schemas.openxmlformats.org/officeDocument/2006/relationships/oleObject" Target="embeddings/oleObject32.bin"/><Relationship Id="rId90" Type="http://schemas.openxmlformats.org/officeDocument/2006/relationships/oleObject" Target="embeddings/oleObject31.bin"/><Relationship Id="rId9" Type="http://schemas.openxmlformats.org/officeDocument/2006/relationships/theme" Target="theme/theme1.xml"/><Relationship Id="rId89" Type="http://schemas.openxmlformats.org/officeDocument/2006/relationships/image" Target="media/image53.wmf"/><Relationship Id="rId88" Type="http://schemas.openxmlformats.org/officeDocument/2006/relationships/oleObject" Target="embeddings/oleObject30.bin"/><Relationship Id="rId87" Type="http://schemas.openxmlformats.org/officeDocument/2006/relationships/oleObject" Target="embeddings/oleObject29.bin"/><Relationship Id="rId86" Type="http://schemas.openxmlformats.org/officeDocument/2006/relationships/image" Target="media/image52.wmf"/><Relationship Id="rId85" Type="http://schemas.openxmlformats.org/officeDocument/2006/relationships/oleObject" Target="embeddings/oleObject28.bin"/><Relationship Id="rId84" Type="http://schemas.openxmlformats.org/officeDocument/2006/relationships/image" Target="media/image51.png"/><Relationship Id="rId83" Type="http://schemas.openxmlformats.org/officeDocument/2006/relationships/image" Target="media/image50.wmf"/><Relationship Id="rId82" Type="http://schemas.openxmlformats.org/officeDocument/2006/relationships/oleObject" Target="embeddings/oleObject27.bin"/><Relationship Id="rId81" Type="http://schemas.openxmlformats.org/officeDocument/2006/relationships/image" Target="media/image49.wmf"/><Relationship Id="rId80" Type="http://schemas.openxmlformats.org/officeDocument/2006/relationships/oleObject" Target="embeddings/oleObject26.bin"/><Relationship Id="rId8" Type="http://schemas.openxmlformats.org/officeDocument/2006/relationships/footer" Target="footer3.xml"/><Relationship Id="rId79" Type="http://schemas.openxmlformats.org/officeDocument/2006/relationships/image" Target="media/image48.wmf"/><Relationship Id="rId78" Type="http://schemas.openxmlformats.org/officeDocument/2006/relationships/oleObject" Target="embeddings/oleObject25.bin"/><Relationship Id="rId77" Type="http://schemas.openxmlformats.org/officeDocument/2006/relationships/image" Target="media/image47.wmf"/><Relationship Id="rId76" Type="http://schemas.openxmlformats.org/officeDocument/2006/relationships/oleObject" Target="embeddings/oleObject24.bin"/><Relationship Id="rId75" Type="http://schemas.openxmlformats.org/officeDocument/2006/relationships/image" Target="media/image46.wmf"/><Relationship Id="rId74" Type="http://schemas.openxmlformats.org/officeDocument/2006/relationships/oleObject" Target="embeddings/oleObject23.bin"/><Relationship Id="rId73" Type="http://schemas.openxmlformats.org/officeDocument/2006/relationships/image" Target="media/image45.wmf"/><Relationship Id="rId72" Type="http://schemas.openxmlformats.org/officeDocument/2006/relationships/oleObject" Target="embeddings/oleObject22.bin"/><Relationship Id="rId71" Type="http://schemas.openxmlformats.org/officeDocument/2006/relationships/image" Target="media/image44.wmf"/><Relationship Id="rId70" Type="http://schemas.openxmlformats.org/officeDocument/2006/relationships/oleObject" Target="embeddings/oleObject21.bin"/><Relationship Id="rId7" Type="http://schemas.openxmlformats.org/officeDocument/2006/relationships/footer" Target="footer2.xml"/><Relationship Id="rId69" Type="http://schemas.openxmlformats.org/officeDocument/2006/relationships/image" Target="media/image43.wmf"/><Relationship Id="rId68" Type="http://schemas.openxmlformats.org/officeDocument/2006/relationships/oleObject" Target="embeddings/oleObject20.bin"/><Relationship Id="rId67" Type="http://schemas.openxmlformats.org/officeDocument/2006/relationships/image" Target="media/image42.wmf"/><Relationship Id="rId66" Type="http://schemas.openxmlformats.org/officeDocument/2006/relationships/oleObject" Target="embeddings/oleObject19.bin"/><Relationship Id="rId65" Type="http://schemas.openxmlformats.org/officeDocument/2006/relationships/image" Target="media/image41.wmf"/><Relationship Id="rId64" Type="http://schemas.openxmlformats.org/officeDocument/2006/relationships/oleObject" Target="embeddings/oleObject18.bin"/><Relationship Id="rId63" Type="http://schemas.openxmlformats.org/officeDocument/2006/relationships/image" Target="media/image40.wmf"/><Relationship Id="rId62" Type="http://schemas.openxmlformats.org/officeDocument/2006/relationships/oleObject" Target="embeddings/oleObject17.bin"/><Relationship Id="rId61" Type="http://schemas.openxmlformats.org/officeDocument/2006/relationships/image" Target="media/image39.wmf"/><Relationship Id="rId60" Type="http://schemas.openxmlformats.org/officeDocument/2006/relationships/oleObject" Target="embeddings/oleObject16.bin"/><Relationship Id="rId6" Type="http://schemas.openxmlformats.org/officeDocument/2006/relationships/footer" Target="footer1.xml"/><Relationship Id="rId59" Type="http://schemas.openxmlformats.org/officeDocument/2006/relationships/image" Target="media/image38.wmf"/><Relationship Id="rId58" Type="http://schemas.openxmlformats.org/officeDocument/2006/relationships/oleObject" Target="embeddings/oleObject15.bin"/><Relationship Id="rId57" Type="http://schemas.openxmlformats.org/officeDocument/2006/relationships/image" Target="media/image37.wmf"/><Relationship Id="rId56" Type="http://schemas.openxmlformats.org/officeDocument/2006/relationships/oleObject" Target="embeddings/oleObject14.bin"/><Relationship Id="rId55" Type="http://schemas.openxmlformats.org/officeDocument/2006/relationships/image" Target="media/image36.png"/><Relationship Id="rId54" Type="http://schemas.openxmlformats.org/officeDocument/2006/relationships/image" Target="media/image35.png"/><Relationship Id="rId53" Type="http://schemas.openxmlformats.org/officeDocument/2006/relationships/image" Target="media/image34.png"/><Relationship Id="rId52" Type="http://schemas.openxmlformats.org/officeDocument/2006/relationships/image" Target="media/image33.png"/><Relationship Id="rId51" Type="http://schemas.openxmlformats.org/officeDocument/2006/relationships/image" Target="media/image32.png"/><Relationship Id="rId50" Type="http://schemas.openxmlformats.org/officeDocument/2006/relationships/image" Target="media/image31.png"/><Relationship Id="rId5" Type="http://schemas.openxmlformats.org/officeDocument/2006/relationships/header" Target="header3.xml"/><Relationship Id="rId49" Type="http://schemas.openxmlformats.org/officeDocument/2006/relationships/image" Target="media/image30.png"/><Relationship Id="rId48" Type="http://schemas.openxmlformats.org/officeDocument/2006/relationships/image" Target="media/image29.wmf"/><Relationship Id="rId47" Type="http://schemas.openxmlformats.org/officeDocument/2006/relationships/oleObject" Target="embeddings/oleObject13.bin"/><Relationship Id="rId46" Type="http://schemas.openxmlformats.org/officeDocument/2006/relationships/image" Target="media/image28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7.png"/><Relationship Id="rId43" Type="http://schemas.openxmlformats.org/officeDocument/2006/relationships/image" Target="media/image26.wmf"/><Relationship Id="rId42" Type="http://schemas.openxmlformats.org/officeDocument/2006/relationships/oleObject" Target="embeddings/oleObject11.bin"/><Relationship Id="rId41" Type="http://schemas.openxmlformats.org/officeDocument/2006/relationships/image" Target="media/image25.png"/><Relationship Id="rId40" Type="http://schemas.openxmlformats.org/officeDocument/2006/relationships/image" Target="media/image24.wmf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3.wmf"/><Relationship Id="rId37" Type="http://schemas.openxmlformats.org/officeDocument/2006/relationships/oleObject" Target="embeddings/oleObject9.bin"/><Relationship Id="rId36" Type="http://schemas.openxmlformats.org/officeDocument/2006/relationships/image" Target="media/image22.wmf"/><Relationship Id="rId35" Type="http://schemas.openxmlformats.org/officeDocument/2006/relationships/oleObject" Target="embeddings/oleObject8.bin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6.bin"/><Relationship Id="rId27" Type="http://schemas.openxmlformats.org/officeDocument/2006/relationships/image" Target="media/image16.wmf"/><Relationship Id="rId26" Type="http://schemas.openxmlformats.org/officeDocument/2006/relationships/oleObject" Target="embeddings/oleObject5.bin"/><Relationship Id="rId25" Type="http://schemas.openxmlformats.org/officeDocument/2006/relationships/image" Target="media/image15.wmf"/><Relationship Id="rId24" Type="http://schemas.openxmlformats.org/officeDocument/2006/relationships/oleObject" Target="embeddings/oleObject4.bin"/><Relationship Id="rId23" Type="http://schemas.openxmlformats.org/officeDocument/2006/relationships/image" Target="media/image14.wmf"/><Relationship Id="rId22" Type="http://schemas.openxmlformats.org/officeDocument/2006/relationships/oleObject" Target="embeddings/oleObject3.bin"/><Relationship Id="rId21" Type="http://schemas.openxmlformats.org/officeDocument/2006/relationships/image" Target="media/image13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9" Type="http://schemas.openxmlformats.org/officeDocument/2006/relationships/fontTable" Target="fontTable.xml"/><Relationship Id="rId178" Type="http://schemas.openxmlformats.org/officeDocument/2006/relationships/numbering" Target="numbering.xml"/><Relationship Id="rId177" Type="http://schemas.openxmlformats.org/officeDocument/2006/relationships/customXml" Target="../customXml/item1.xml"/><Relationship Id="rId176" Type="http://schemas.openxmlformats.org/officeDocument/2006/relationships/image" Target="media/image96.wmf"/><Relationship Id="rId175" Type="http://schemas.openxmlformats.org/officeDocument/2006/relationships/oleObject" Target="embeddings/oleObject74.bin"/><Relationship Id="rId174" Type="http://schemas.openxmlformats.org/officeDocument/2006/relationships/image" Target="media/image95.wmf"/><Relationship Id="rId173" Type="http://schemas.openxmlformats.org/officeDocument/2006/relationships/oleObject" Target="embeddings/oleObject73.bin"/><Relationship Id="rId172" Type="http://schemas.openxmlformats.org/officeDocument/2006/relationships/image" Target="media/image94.wmf"/><Relationship Id="rId171" Type="http://schemas.openxmlformats.org/officeDocument/2006/relationships/oleObject" Target="embeddings/oleObject72.bin"/><Relationship Id="rId170" Type="http://schemas.openxmlformats.org/officeDocument/2006/relationships/image" Target="media/image93.wmf"/><Relationship Id="rId17" Type="http://schemas.openxmlformats.org/officeDocument/2006/relationships/image" Target="media/image10.wmf"/><Relationship Id="rId169" Type="http://schemas.openxmlformats.org/officeDocument/2006/relationships/oleObject" Target="embeddings/oleObject71.bin"/><Relationship Id="rId168" Type="http://schemas.openxmlformats.org/officeDocument/2006/relationships/image" Target="media/image92.wmf"/><Relationship Id="rId167" Type="http://schemas.openxmlformats.org/officeDocument/2006/relationships/oleObject" Target="embeddings/oleObject70.bin"/><Relationship Id="rId166" Type="http://schemas.openxmlformats.org/officeDocument/2006/relationships/image" Target="media/image91.wmf"/><Relationship Id="rId165" Type="http://schemas.openxmlformats.org/officeDocument/2006/relationships/oleObject" Target="embeddings/oleObject69.bin"/><Relationship Id="rId164" Type="http://schemas.openxmlformats.org/officeDocument/2006/relationships/image" Target="media/image90.wmf"/><Relationship Id="rId163" Type="http://schemas.openxmlformats.org/officeDocument/2006/relationships/oleObject" Target="embeddings/oleObject68.bin"/><Relationship Id="rId162" Type="http://schemas.openxmlformats.org/officeDocument/2006/relationships/image" Target="media/image89.wmf"/><Relationship Id="rId161" Type="http://schemas.openxmlformats.org/officeDocument/2006/relationships/oleObject" Target="embeddings/oleObject67.bin"/><Relationship Id="rId160" Type="http://schemas.openxmlformats.org/officeDocument/2006/relationships/image" Target="media/image88.wmf"/><Relationship Id="rId16" Type="http://schemas.openxmlformats.org/officeDocument/2006/relationships/oleObject" Target="embeddings/oleObject1.bin"/><Relationship Id="rId159" Type="http://schemas.openxmlformats.org/officeDocument/2006/relationships/oleObject" Target="embeddings/oleObject66.bin"/><Relationship Id="rId158" Type="http://schemas.openxmlformats.org/officeDocument/2006/relationships/image" Target="media/image87.wmf"/><Relationship Id="rId157" Type="http://schemas.openxmlformats.org/officeDocument/2006/relationships/oleObject" Target="embeddings/oleObject65.bin"/><Relationship Id="rId156" Type="http://schemas.openxmlformats.org/officeDocument/2006/relationships/image" Target="media/image86.wmf"/><Relationship Id="rId155" Type="http://schemas.openxmlformats.org/officeDocument/2006/relationships/oleObject" Target="embeddings/oleObject64.bin"/><Relationship Id="rId154" Type="http://schemas.openxmlformats.org/officeDocument/2006/relationships/image" Target="media/image85.wmf"/><Relationship Id="rId153" Type="http://schemas.openxmlformats.org/officeDocument/2006/relationships/oleObject" Target="embeddings/oleObject63.bin"/><Relationship Id="rId152" Type="http://schemas.openxmlformats.org/officeDocument/2006/relationships/image" Target="media/image84.wmf"/><Relationship Id="rId151" Type="http://schemas.openxmlformats.org/officeDocument/2006/relationships/oleObject" Target="embeddings/oleObject62.bin"/><Relationship Id="rId150" Type="http://schemas.openxmlformats.org/officeDocument/2006/relationships/image" Target="media/image83.wmf"/><Relationship Id="rId15" Type="http://schemas.openxmlformats.org/officeDocument/2006/relationships/image" Target="media/image9.png"/><Relationship Id="rId149" Type="http://schemas.openxmlformats.org/officeDocument/2006/relationships/oleObject" Target="embeddings/oleObject61.bin"/><Relationship Id="rId148" Type="http://schemas.openxmlformats.org/officeDocument/2006/relationships/image" Target="media/image82.wmf"/><Relationship Id="rId147" Type="http://schemas.openxmlformats.org/officeDocument/2006/relationships/oleObject" Target="embeddings/oleObject60.bin"/><Relationship Id="rId146" Type="http://schemas.openxmlformats.org/officeDocument/2006/relationships/image" Target="media/image81.wmf"/><Relationship Id="rId145" Type="http://schemas.openxmlformats.org/officeDocument/2006/relationships/oleObject" Target="embeddings/oleObject59.bin"/><Relationship Id="rId144" Type="http://schemas.openxmlformats.org/officeDocument/2006/relationships/image" Target="media/image80.wmf"/><Relationship Id="rId143" Type="http://schemas.openxmlformats.org/officeDocument/2006/relationships/oleObject" Target="embeddings/oleObject58.bin"/><Relationship Id="rId142" Type="http://schemas.openxmlformats.org/officeDocument/2006/relationships/image" Target="media/image79.wmf"/><Relationship Id="rId141" Type="http://schemas.openxmlformats.org/officeDocument/2006/relationships/oleObject" Target="embeddings/oleObject57.bin"/><Relationship Id="rId140" Type="http://schemas.openxmlformats.org/officeDocument/2006/relationships/image" Target="media/image78.wmf"/><Relationship Id="rId14" Type="http://schemas.openxmlformats.org/officeDocument/2006/relationships/image" Target="media/image8.png"/><Relationship Id="rId139" Type="http://schemas.openxmlformats.org/officeDocument/2006/relationships/oleObject" Target="embeddings/oleObject56.bin"/><Relationship Id="rId138" Type="http://schemas.openxmlformats.org/officeDocument/2006/relationships/image" Target="media/image77.wmf"/><Relationship Id="rId137" Type="http://schemas.openxmlformats.org/officeDocument/2006/relationships/oleObject" Target="embeddings/oleObject55.bin"/><Relationship Id="rId136" Type="http://schemas.openxmlformats.org/officeDocument/2006/relationships/image" Target="media/image76.wmf"/><Relationship Id="rId135" Type="http://schemas.openxmlformats.org/officeDocument/2006/relationships/oleObject" Target="embeddings/oleObject54.bin"/><Relationship Id="rId134" Type="http://schemas.openxmlformats.org/officeDocument/2006/relationships/image" Target="media/image75.wmf"/><Relationship Id="rId133" Type="http://schemas.openxmlformats.org/officeDocument/2006/relationships/oleObject" Target="embeddings/oleObject53.bin"/><Relationship Id="rId132" Type="http://schemas.openxmlformats.org/officeDocument/2006/relationships/image" Target="media/image74.wmf"/><Relationship Id="rId131" Type="http://schemas.openxmlformats.org/officeDocument/2006/relationships/oleObject" Target="embeddings/oleObject52.bin"/><Relationship Id="rId130" Type="http://schemas.openxmlformats.org/officeDocument/2006/relationships/image" Target="media/image73.wmf"/><Relationship Id="rId13" Type="http://schemas.openxmlformats.org/officeDocument/2006/relationships/image" Target="media/image7.png"/><Relationship Id="rId129" Type="http://schemas.openxmlformats.org/officeDocument/2006/relationships/oleObject" Target="embeddings/oleObject51.bin"/><Relationship Id="rId128" Type="http://schemas.openxmlformats.org/officeDocument/2006/relationships/image" Target="media/image72.wmf"/><Relationship Id="rId127" Type="http://schemas.openxmlformats.org/officeDocument/2006/relationships/oleObject" Target="embeddings/oleObject50.bin"/><Relationship Id="rId126" Type="http://schemas.openxmlformats.org/officeDocument/2006/relationships/image" Target="media/image71.wmf"/><Relationship Id="rId125" Type="http://schemas.openxmlformats.org/officeDocument/2006/relationships/oleObject" Target="embeddings/oleObject49.bin"/><Relationship Id="rId124" Type="http://schemas.openxmlformats.org/officeDocument/2006/relationships/image" Target="media/image70.wmf"/><Relationship Id="rId123" Type="http://schemas.openxmlformats.org/officeDocument/2006/relationships/oleObject" Target="embeddings/oleObject48.bin"/><Relationship Id="rId122" Type="http://schemas.openxmlformats.org/officeDocument/2006/relationships/image" Target="media/image69.wmf"/><Relationship Id="rId121" Type="http://schemas.openxmlformats.org/officeDocument/2006/relationships/oleObject" Target="embeddings/oleObject47.bin"/><Relationship Id="rId120" Type="http://schemas.openxmlformats.org/officeDocument/2006/relationships/image" Target="media/image68.wmf"/><Relationship Id="rId12" Type="http://schemas.openxmlformats.org/officeDocument/2006/relationships/image" Target="media/image6.png"/><Relationship Id="rId119" Type="http://schemas.openxmlformats.org/officeDocument/2006/relationships/oleObject" Target="embeddings/oleObject46.bin"/><Relationship Id="rId118" Type="http://schemas.openxmlformats.org/officeDocument/2006/relationships/image" Target="media/image67.wmf"/><Relationship Id="rId117" Type="http://schemas.openxmlformats.org/officeDocument/2006/relationships/oleObject" Target="embeddings/oleObject45.bin"/><Relationship Id="rId116" Type="http://schemas.openxmlformats.org/officeDocument/2006/relationships/image" Target="media/image66.wmf"/><Relationship Id="rId115" Type="http://schemas.openxmlformats.org/officeDocument/2006/relationships/oleObject" Target="embeddings/oleObject44.bin"/><Relationship Id="rId114" Type="http://schemas.openxmlformats.org/officeDocument/2006/relationships/image" Target="media/image65.wmf"/><Relationship Id="rId113" Type="http://schemas.openxmlformats.org/officeDocument/2006/relationships/oleObject" Target="embeddings/oleObject43.bin"/><Relationship Id="rId112" Type="http://schemas.openxmlformats.org/officeDocument/2006/relationships/image" Target="media/image64.wmf"/><Relationship Id="rId111" Type="http://schemas.openxmlformats.org/officeDocument/2006/relationships/oleObject" Target="embeddings/oleObject42.bin"/><Relationship Id="rId110" Type="http://schemas.openxmlformats.org/officeDocument/2006/relationships/image" Target="media/image63.wmf"/><Relationship Id="rId11" Type="http://schemas.openxmlformats.org/officeDocument/2006/relationships/image" Target="media/image5.png"/><Relationship Id="rId109" Type="http://schemas.openxmlformats.org/officeDocument/2006/relationships/oleObject" Target="embeddings/oleObject41.bin"/><Relationship Id="rId108" Type="http://schemas.openxmlformats.org/officeDocument/2006/relationships/image" Target="media/image62.wmf"/><Relationship Id="rId107" Type="http://schemas.openxmlformats.org/officeDocument/2006/relationships/oleObject" Target="embeddings/oleObject40.bin"/><Relationship Id="rId106" Type="http://schemas.openxmlformats.org/officeDocument/2006/relationships/image" Target="media/image61.wmf"/><Relationship Id="rId105" Type="http://schemas.openxmlformats.org/officeDocument/2006/relationships/oleObject" Target="embeddings/oleObject39.bin"/><Relationship Id="rId104" Type="http://schemas.openxmlformats.org/officeDocument/2006/relationships/image" Target="media/image60.wmf"/><Relationship Id="rId103" Type="http://schemas.openxmlformats.org/officeDocument/2006/relationships/oleObject" Target="embeddings/oleObject38.bin"/><Relationship Id="rId102" Type="http://schemas.openxmlformats.org/officeDocument/2006/relationships/image" Target="media/image59.wmf"/><Relationship Id="rId101" Type="http://schemas.openxmlformats.org/officeDocument/2006/relationships/oleObject" Target="embeddings/oleObject37.bin"/><Relationship Id="rId100" Type="http://schemas.openxmlformats.org/officeDocument/2006/relationships/image" Target="media/image58.wmf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2020-05-28T07:36:00Z</dcterms:created>
  <dc:creator>Puff  Grace</dc:creator>
  <cp:lastModifiedBy>Puff  Grace</cp:lastModifiedBy>
  <dcterms:modified xsi:type="dcterms:W3CDTF">2020-06-03T08:14:14Z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